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CE7" w:rsidRPr="00B03A07" w:rsidRDefault="00CE5CE7" w:rsidP="00CE5CE7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АДМИНИСТРАЦИЯ</w:t>
      </w:r>
    </w:p>
    <w:p w:rsidR="00CE5CE7" w:rsidRPr="00B03A07" w:rsidRDefault="00CE5CE7" w:rsidP="00CE5CE7">
      <w:pPr>
        <w:pStyle w:val="4"/>
        <w:rPr>
          <w:sz w:val="28"/>
          <w:szCs w:val="28"/>
        </w:rPr>
      </w:pPr>
      <w:r w:rsidRPr="00B03A07">
        <w:rPr>
          <w:sz w:val="28"/>
          <w:szCs w:val="28"/>
        </w:rPr>
        <w:t>БЕЛОЯРСКОГО МУНИЦИПАЛЬНОГО ОБРАЗОВАНИЯ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НОВОБУРАССКОГО МУНИЦИПАЛЬНОГО РАЙОНА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САРАТОВСКОЙ ОБЛАСТИ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>П О С Т А Н О В Л Е Н И Е</w:t>
      </w:r>
    </w:p>
    <w:p w:rsidR="00CE5CE7" w:rsidRPr="00B03A07" w:rsidRDefault="00CE5CE7" w:rsidP="00CE5CE7">
      <w:pPr>
        <w:jc w:val="center"/>
        <w:rPr>
          <w:b/>
          <w:sz w:val="28"/>
          <w:szCs w:val="28"/>
        </w:rPr>
      </w:pPr>
    </w:p>
    <w:p w:rsidR="00CE5CE7" w:rsidRPr="00B03A07" w:rsidRDefault="00B03A07" w:rsidP="00CE5CE7">
      <w:pPr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от </w:t>
      </w:r>
      <w:r w:rsidR="00AA1001">
        <w:rPr>
          <w:b/>
          <w:sz w:val="28"/>
          <w:szCs w:val="28"/>
        </w:rPr>
        <w:t xml:space="preserve"> </w:t>
      </w:r>
      <w:r w:rsidR="004F0759">
        <w:rPr>
          <w:b/>
          <w:sz w:val="28"/>
          <w:szCs w:val="28"/>
        </w:rPr>
        <w:t>11 июля</w:t>
      </w:r>
      <w:r w:rsidR="006B76B5">
        <w:rPr>
          <w:b/>
          <w:sz w:val="28"/>
          <w:szCs w:val="28"/>
        </w:rPr>
        <w:t xml:space="preserve"> </w:t>
      </w:r>
      <w:r w:rsidR="00CE5CE7" w:rsidRPr="00B03A07">
        <w:rPr>
          <w:b/>
          <w:sz w:val="28"/>
          <w:szCs w:val="28"/>
        </w:rPr>
        <w:t>202</w:t>
      </w:r>
      <w:r w:rsidR="00E80B91">
        <w:rPr>
          <w:b/>
          <w:sz w:val="28"/>
          <w:szCs w:val="28"/>
        </w:rPr>
        <w:t xml:space="preserve">3 года </w:t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</w:r>
      <w:r w:rsidR="00E80B91">
        <w:rPr>
          <w:b/>
          <w:sz w:val="28"/>
          <w:szCs w:val="28"/>
        </w:rPr>
        <w:tab/>
        <w:t>№</w:t>
      </w:r>
      <w:r w:rsidR="0028497E">
        <w:rPr>
          <w:b/>
          <w:sz w:val="28"/>
          <w:szCs w:val="28"/>
        </w:rPr>
        <w:t xml:space="preserve"> </w:t>
      </w:r>
      <w:r w:rsidR="004F0759">
        <w:rPr>
          <w:b/>
          <w:sz w:val="28"/>
          <w:szCs w:val="28"/>
        </w:rPr>
        <w:t>41</w:t>
      </w:r>
    </w:p>
    <w:p w:rsidR="00CE5CE7" w:rsidRPr="00B03A07" w:rsidRDefault="00CE5CE7" w:rsidP="00CE5CE7">
      <w:pPr>
        <w:rPr>
          <w:sz w:val="28"/>
          <w:szCs w:val="28"/>
        </w:rPr>
      </w:pPr>
    </w:p>
    <w:p w:rsidR="00CE5CE7" w:rsidRPr="00B03A07" w:rsidRDefault="00E80B91" w:rsidP="00CE5C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в</w:t>
      </w:r>
      <w:r w:rsidRPr="00A66452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ую</w:t>
      </w:r>
      <w:r w:rsidRPr="00A66452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у</w:t>
      </w:r>
      <w:r w:rsidRPr="00A6645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CE5CE7" w:rsidRPr="00B03A07">
        <w:rPr>
          <w:b/>
          <w:sz w:val="28"/>
          <w:szCs w:val="28"/>
        </w:rPr>
        <w:t>Об утверждении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5F73E0">
        <w:rPr>
          <w:b/>
          <w:sz w:val="28"/>
          <w:szCs w:val="28"/>
        </w:rPr>
        <w:t>3</w:t>
      </w:r>
      <w:r w:rsidR="00CE5CE7" w:rsidRPr="00B03A07">
        <w:rPr>
          <w:b/>
          <w:sz w:val="28"/>
          <w:szCs w:val="28"/>
        </w:rPr>
        <w:t>-202</w:t>
      </w:r>
      <w:r w:rsidR="005F73E0">
        <w:rPr>
          <w:b/>
          <w:sz w:val="28"/>
          <w:szCs w:val="28"/>
        </w:rPr>
        <w:t>5</w:t>
      </w:r>
      <w:r w:rsidR="00CE5CE7" w:rsidRPr="00B03A07">
        <w:rPr>
          <w:b/>
          <w:sz w:val="28"/>
          <w:szCs w:val="28"/>
        </w:rPr>
        <w:t xml:space="preserve"> годы»</w:t>
      </w:r>
      <w:r>
        <w:rPr>
          <w:b/>
          <w:sz w:val="28"/>
          <w:szCs w:val="28"/>
        </w:rPr>
        <w:t xml:space="preserve">», </w:t>
      </w:r>
      <w:bookmarkStart w:id="0" w:name="_Hlk124096817"/>
      <w:r>
        <w:rPr>
          <w:b/>
          <w:sz w:val="28"/>
          <w:szCs w:val="28"/>
        </w:rPr>
        <w:t>утвержденную постановлением администрации Белоярского муниципального образования от 10 ноября 2022г. № 5</w:t>
      </w:r>
      <w:bookmarkEnd w:id="0"/>
      <w:r>
        <w:rPr>
          <w:b/>
          <w:sz w:val="28"/>
          <w:szCs w:val="28"/>
        </w:rPr>
        <w:t>4</w:t>
      </w:r>
    </w:p>
    <w:p w:rsidR="00CE5CE7" w:rsidRPr="00B03A07" w:rsidRDefault="00CE5CE7" w:rsidP="00CE5CE7">
      <w:pPr>
        <w:jc w:val="center"/>
        <w:rPr>
          <w:sz w:val="28"/>
          <w:szCs w:val="28"/>
        </w:rPr>
      </w:pPr>
    </w:p>
    <w:p w:rsidR="00CE5CE7" w:rsidRPr="00B03A07" w:rsidRDefault="00CE5CE7" w:rsidP="00CE5CE7">
      <w:pPr>
        <w:ind w:firstLine="567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В соответствии с Федеральным законом от 06 октября 2003г. № 131-ФЗ «Об общих принципах организации местного самоуправления в Российской Федерации»,</w:t>
      </w:r>
    </w:p>
    <w:p w:rsidR="00CE5CE7" w:rsidRPr="00B03A07" w:rsidRDefault="00CE5CE7" w:rsidP="00CE5CE7">
      <w:pPr>
        <w:ind w:firstLine="720"/>
        <w:jc w:val="both"/>
        <w:rPr>
          <w:sz w:val="28"/>
          <w:szCs w:val="28"/>
        </w:rPr>
      </w:pPr>
      <w:r w:rsidRPr="00B03A07">
        <w:rPr>
          <w:b/>
          <w:caps/>
          <w:sz w:val="28"/>
          <w:szCs w:val="28"/>
        </w:rPr>
        <w:t>Постановляю:</w:t>
      </w:r>
    </w:p>
    <w:p w:rsidR="00CE5CE7" w:rsidRPr="00B03A07" w:rsidRDefault="00E80B91" w:rsidP="00CE5CE7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и дополнения в</w:t>
      </w:r>
      <w:r w:rsidRPr="00A66452">
        <w:rPr>
          <w:sz w:val="28"/>
          <w:szCs w:val="28"/>
        </w:rPr>
        <w:t xml:space="preserve"> муниципальную программу </w:t>
      </w:r>
      <w:r w:rsidR="00CE5CE7" w:rsidRPr="00B03A07">
        <w:rPr>
          <w:sz w:val="28"/>
          <w:szCs w:val="28"/>
        </w:rPr>
        <w:t>«Развитие местного самоуправления в</w:t>
      </w:r>
      <w:r>
        <w:rPr>
          <w:sz w:val="28"/>
          <w:szCs w:val="28"/>
        </w:rPr>
        <w:t xml:space="preserve"> </w:t>
      </w:r>
      <w:r w:rsidR="00CE5CE7" w:rsidRPr="00B03A07">
        <w:rPr>
          <w:sz w:val="28"/>
          <w:szCs w:val="28"/>
        </w:rPr>
        <w:t>Белоярском муниципальном образовании Новобурасского муниципального района Саратовской области на 202</w:t>
      </w:r>
      <w:r w:rsidR="005F73E0">
        <w:rPr>
          <w:sz w:val="28"/>
          <w:szCs w:val="28"/>
        </w:rPr>
        <w:t>3</w:t>
      </w:r>
      <w:r w:rsidR="00CE5CE7" w:rsidRPr="00B03A07">
        <w:rPr>
          <w:sz w:val="28"/>
          <w:szCs w:val="28"/>
        </w:rPr>
        <w:t>-202</w:t>
      </w:r>
      <w:r w:rsidR="005F73E0">
        <w:rPr>
          <w:sz w:val="28"/>
          <w:szCs w:val="28"/>
        </w:rPr>
        <w:t>5</w:t>
      </w:r>
      <w:r w:rsidR="00CE5CE7" w:rsidRPr="00B03A07">
        <w:rPr>
          <w:sz w:val="28"/>
          <w:szCs w:val="28"/>
        </w:rPr>
        <w:t xml:space="preserve"> годы», </w:t>
      </w:r>
      <w:r w:rsidRPr="008E47E1">
        <w:t xml:space="preserve"> </w:t>
      </w:r>
      <w:r w:rsidRPr="008E47E1">
        <w:rPr>
          <w:sz w:val="28"/>
          <w:szCs w:val="28"/>
        </w:rPr>
        <w:t>утвержденную постановлением администрации Белоярского муниципального образования от 10 ноября 2022г. № 5</w:t>
      </w:r>
      <w:r>
        <w:rPr>
          <w:sz w:val="28"/>
          <w:szCs w:val="28"/>
        </w:rPr>
        <w:t xml:space="preserve">4, </w:t>
      </w:r>
      <w:r w:rsidR="00CE5CE7" w:rsidRPr="00B03A07">
        <w:rPr>
          <w:sz w:val="28"/>
          <w:szCs w:val="28"/>
        </w:rPr>
        <w:t>согласно приложению к настоящему постановлению.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B03A0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</w:t>
      </w:r>
      <w:r w:rsidR="00E80B91">
        <w:rPr>
          <w:sz w:val="28"/>
          <w:szCs w:val="28"/>
        </w:rPr>
        <w:t>»</w:t>
      </w:r>
      <w:r w:rsidRPr="00B03A07">
        <w:rPr>
          <w:sz w:val="28"/>
          <w:szCs w:val="28"/>
        </w:rPr>
        <w:t xml:space="preserve">. Настоящее постановление подлежит размещению на сайте администрации Новобурасского муниципального района в сети Интернет </w:t>
      </w:r>
      <w:r w:rsidRPr="00B03A07">
        <w:rPr>
          <w:bCs/>
          <w:kern w:val="2"/>
          <w:sz w:val="28"/>
          <w:szCs w:val="28"/>
        </w:rPr>
        <w:t>(</w:t>
      </w:r>
      <w:hyperlink r:id="rId8" w:history="1">
        <w:r w:rsidRPr="00B03A07">
          <w:rPr>
            <w:rStyle w:val="ac"/>
            <w:color w:val="auto"/>
            <w:kern w:val="2"/>
            <w:sz w:val="28"/>
            <w:szCs w:val="28"/>
            <w:lang w:val="en-US"/>
          </w:rPr>
          <w:t>http</w:t>
        </w:r>
        <w:r w:rsidRPr="00B03A07">
          <w:rPr>
            <w:rStyle w:val="ac"/>
            <w:color w:val="auto"/>
            <w:kern w:val="2"/>
            <w:sz w:val="28"/>
            <w:szCs w:val="28"/>
          </w:rPr>
          <w:t>://</w:t>
        </w:r>
        <w:r w:rsidRPr="00B03A07">
          <w:rPr>
            <w:rStyle w:val="ac"/>
            <w:color w:val="auto"/>
            <w:kern w:val="2"/>
            <w:sz w:val="28"/>
            <w:szCs w:val="28"/>
            <w:lang w:val="en-US"/>
          </w:rPr>
          <w:t>www</w:t>
        </w:r>
        <w:r w:rsidRPr="00B03A07">
          <w:rPr>
            <w:rStyle w:val="ac"/>
            <w:color w:val="auto"/>
            <w:kern w:val="2"/>
            <w:sz w:val="28"/>
            <w:szCs w:val="28"/>
          </w:rPr>
          <w:t>.</w:t>
        </w:r>
        <w:r w:rsidRPr="00B03A07">
          <w:rPr>
            <w:rStyle w:val="ac"/>
            <w:color w:val="auto"/>
            <w:kern w:val="2"/>
            <w:sz w:val="28"/>
            <w:szCs w:val="28"/>
            <w:lang w:val="en-US"/>
          </w:rPr>
          <w:t>admnburasy</w:t>
        </w:r>
        <w:r w:rsidRPr="00B03A07">
          <w:rPr>
            <w:rStyle w:val="ac"/>
            <w:color w:val="auto"/>
            <w:kern w:val="2"/>
            <w:sz w:val="28"/>
            <w:szCs w:val="28"/>
          </w:rPr>
          <w:t>.</w:t>
        </w:r>
        <w:r w:rsidRPr="00B03A07">
          <w:rPr>
            <w:rStyle w:val="ac"/>
            <w:color w:val="auto"/>
            <w:kern w:val="2"/>
            <w:sz w:val="28"/>
            <w:szCs w:val="28"/>
            <w:lang w:val="en-US"/>
          </w:rPr>
          <w:t>ru</w:t>
        </w:r>
        <w:r w:rsidRPr="00B03A07">
          <w:rPr>
            <w:rStyle w:val="ac"/>
            <w:color w:val="auto"/>
            <w:kern w:val="2"/>
            <w:sz w:val="28"/>
            <w:szCs w:val="28"/>
          </w:rPr>
          <w:t>/</w:t>
        </w:r>
      </w:hyperlink>
      <w:r w:rsidRPr="00B03A07">
        <w:rPr>
          <w:bCs/>
          <w:kern w:val="2"/>
          <w:sz w:val="28"/>
          <w:szCs w:val="28"/>
        </w:rPr>
        <w:t>).</w:t>
      </w:r>
    </w:p>
    <w:p w:rsidR="00CE5CE7" w:rsidRPr="00B03A07" w:rsidRDefault="00CE5CE7" w:rsidP="00CE5CE7">
      <w:pPr>
        <w:numPr>
          <w:ilvl w:val="0"/>
          <w:numId w:val="2"/>
        </w:numPr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B03A0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CE5CE7" w:rsidRPr="00B03A07" w:rsidRDefault="00CE5CE7" w:rsidP="00CE5CE7">
      <w:pPr>
        <w:jc w:val="both"/>
        <w:rPr>
          <w:sz w:val="28"/>
          <w:szCs w:val="28"/>
        </w:rPr>
      </w:pPr>
    </w:p>
    <w:p w:rsidR="00CE5CE7" w:rsidRPr="00B03A07" w:rsidRDefault="00CE5CE7" w:rsidP="00CE5CE7">
      <w:pPr>
        <w:jc w:val="both"/>
        <w:rPr>
          <w:b/>
          <w:sz w:val="28"/>
          <w:szCs w:val="28"/>
        </w:rPr>
      </w:pPr>
      <w:r w:rsidRPr="00B03A07">
        <w:rPr>
          <w:b/>
          <w:sz w:val="28"/>
          <w:szCs w:val="28"/>
        </w:rPr>
        <w:t xml:space="preserve">Глава Белоярского </w:t>
      </w:r>
    </w:p>
    <w:p w:rsidR="00CE5CE7" w:rsidRPr="0028497E" w:rsidRDefault="00CE5CE7" w:rsidP="00CE5CE7">
      <w:pPr>
        <w:jc w:val="both"/>
        <w:rPr>
          <w:b/>
          <w:color w:val="000000" w:themeColor="text1"/>
          <w:sz w:val="28"/>
          <w:szCs w:val="28"/>
        </w:rPr>
      </w:pPr>
      <w:r w:rsidRPr="00B03A07">
        <w:rPr>
          <w:b/>
          <w:sz w:val="28"/>
          <w:szCs w:val="28"/>
        </w:rPr>
        <w:t xml:space="preserve">муниципального образования </w:t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B03A07">
        <w:rPr>
          <w:b/>
          <w:sz w:val="28"/>
          <w:szCs w:val="28"/>
        </w:rPr>
        <w:tab/>
      </w:r>
      <w:r w:rsidRPr="0028497E">
        <w:rPr>
          <w:b/>
          <w:color w:val="000000" w:themeColor="text1"/>
          <w:sz w:val="28"/>
          <w:szCs w:val="28"/>
        </w:rPr>
        <w:tab/>
      </w:r>
      <w:r w:rsidRPr="0028497E">
        <w:rPr>
          <w:b/>
          <w:color w:val="000000" w:themeColor="text1"/>
          <w:sz w:val="28"/>
          <w:szCs w:val="28"/>
        </w:rPr>
        <w:tab/>
      </w:r>
      <w:r w:rsidRPr="0028497E">
        <w:rPr>
          <w:b/>
          <w:color w:val="000000" w:themeColor="text1"/>
          <w:sz w:val="28"/>
          <w:szCs w:val="28"/>
        </w:rPr>
        <w:tab/>
        <w:t>А.Г.Шорников</w:t>
      </w:r>
    </w:p>
    <w:p w:rsidR="00803715" w:rsidRPr="0028497E" w:rsidRDefault="0080371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803715" w:rsidRPr="0028497E" w:rsidSect="00E80CCD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10F4" w:rsidRPr="0028497E" w:rsidRDefault="005910F4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lastRenderedPageBreak/>
        <w:t xml:space="preserve">Приложение </w:t>
      </w:r>
    </w:p>
    <w:p w:rsidR="005910F4" w:rsidRPr="0028497E" w:rsidRDefault="00B63805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 постановлению</w:t>
      </w:r>
      <w:r w:rsidR="005910F4" w:rsidRPr="0028497E">
        <w:rPr>
          <w:color w:val="000000" w:themeColor="text1"/>
          <w:sz w:val="28"/>
          <w:szCs w:val="28"/>
        </w:rPr>
        <w:t xml:space="preserve"> администрации</w:t>
      </w:r>
    </w:p>
    <w:p w:rsidR="005910F4" w:rsidRPr="0028497E" w:rsidRDefault="00FE051A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Белоярского муниципального образования</w:t>
      </w:r>
    </w:p>
    <w:p w:rsidR="005910F4" w:rsidRPr="0028497E" w:rsidRDefault="00EF077C" w:rsidP="005910F4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от</w:t>
      </w:r>
      <w:r w:rsidR="0028497E" w:rsidRPr="0028497E">
        <w:rPr>
          <w:color w:val="000000" w:themeColor="text1"/>
          <w:sz w:val="28"/>
          <w:szCs w:val="28"/>
        </w:rPr>
        <w:t xml:space="preserve"> </w:t>
      </w:r>
      <w:r w:rsidR="004F0759">
        <w:rPr>
          <w:color w:val="000000" w:themeColor="text1"/>
          <w:sz w:val="28"/>
          <w:szCs w:val="28"/>
        </w:rPr>
        <w:t>11.07.</w:t>
      </w:r>
      <w:r w:rsidR="00E80B91" w:rsidRPr="0028497E">
        <w:rPr>
          <w:color w:val="000000" w:themeColor="text1"/>
          <w:sz w:val="28"/>
          <w:szCs w:val="28"/>
        </w:rPr>
        <w:t>2023</w:t>
      </w:r>
      <w:r w:rsidR="00EF56A4" w:rsidRPr="0028497E">
        <w:rPr>
          <w:color w:val="000000" w:themeColor="text1"/>
          <w:sz w:val="28"/>
          <w:szCs w:val="28"/>
        </w:rPr>
        <w:t>г. №</w:t>
      </w:r>
      <w:r w:rsidR="00E80B91" w:rsidRPr="0028497E">
        <w:rPr>
          <w:color w:val="000000" w:themeColor="text1"/>
          <w:sz w:val="28"/>
          <w:szCs w:val="28"/>
        </w:rPr>
        <w:t xml:space="preserve"> </w:t>
      </w:r>
      <w:r w:rsidR="004F0759">
        <w:rPr>
          <w:color w:val="000000" w:themeColor="text1"/>
          <w:sz w:val="28"/>
          <w:szCs w:val="28"/>
        </w:rPr>
        <w:t>41</w:t>
      </w:r>
    </w:p>
    <w:p w:rsidR="00644526" w:rsidRPr="0028497E" w:rsidRDefault="00644526" w:rsidP="00523F8F">
      <w:pPr>
        <w:rPr>
          <w:color w:val="000000" w:themeColor="text1"/>
          <w:sz w:val="28"/>
          <w:szCs w:val="28"/>
        </w:rPr>
      </w:pPr>
    </w:p>
    <w:p w:rsidR="00C61FD3" w:rsidRPr="0028497E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Паспорт</w:t>
      </w:r>
    </w:p>
    <w:p w:rsidR="00C61FD3" w:rsidRPr="0028497E" w:rsidRDefault="00C61FD3" w:rsidP="00C61FD3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 xml:space="preserve">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</w:t>
      </w:r>
      <w:r w:rsidR="00CE5CE7" w:rsidRPr="0028497E">
        <w:rPr>
          <w:b/>
          <w:color w:val="000000" w:themeColor="text1"/>
          <w:sz w:val="28"/>
          <w:szCs w:val="28"/>
        </w:rPr>
        <w:t>202</w:t>
      </w:r>
      <w:r w:rsidR="005F73E0" w:rsidRPr="0028497E">
        <w:rPr>
          <w:b/>
          <w:color w:val="000000" w:themeColor="text1"/>
          <w:sz w:val="28"/>
          <w:szCs w:val="28"/>
        </w:rPr>
        <w:t>3</w:t>
      </w:r>
      <w:r w:rsidR="00CE5CE7" w:rsidRPr="0028497E">
        <w:rPr>
          <w:b/>
          <w:color w:val="000000" w:themeColor="text1"/>
          <w:sz w:val="28"/>
          <w:szCs w:val="28"/>
        </w:rPr>
        <w:t>-202</w:t>
      </w:r>
      <w:r w:rsidR="005F73E0" w:rsidRPr="0028497E">
        <w:rPr>
          <w:b/>
          <w:color w:val="000000" w:themeColor="text1"/>
          <w:sz w:val="28"/>
          <w:szCs w:val="28"/>
        </w:rPr>
        <w:t>5</w:t>
      </w:r>
      <w:r w:rsidR="00D00450" w:rsidRPr="0028497E">
        <w:rPr>
          <w:b/>
          <w:color w:val="000000" w:themeColor="text1"/>
          <w:sz w:val="28"/>
          <w:szCs w:val="28"/>
        </w:rPr>
        <w:t xml:space="preserve"> год</w:t>
      </w:r>
      <w:r w:rsidR="006C10D5" w:rsidRPr="0028497E">
        <w:rPr>
          <w:b/>
          <w:color w:val="000000" w:themeColor="text1"/>
          <w:sz w:val="28"/>
          <w:szCs w:val="28"/>
        </w:rPr>
        <w:t>ы</w:t>
      </w:r>
      <w:r w:rsidRPr="0028497E">
        <w:rPr>
          <w:b/>
          <w:color w:val="000000" w:themeColor="text1"/>
          <w:sz w:val="28"/>
          <w:szCs w:val="28"/>
        </w:rPr>
        <w:t>»</w:t>
      </w:r>
    </w:p>
    <w:p w:rsidR="005F73E0" w:rsidRPr="0028497E" w:rsidRDefault="005F73E0" w:rsidP="005F73E0">
      <w:pPr>
        <w:autoSpaceDE w:val="0"/>
        <w:autoSpaceDN w:val="0"/>
        <w:adjustRightInd w:val="0"/>
        <w:ind w:firstLine="540"/>
        <w:jc w:val="center"/>
        <w:rPr>
          <w:color w:val="000000" w:themeColor="text1"/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68"/>
        <w:gridCol w:w="1711"/>
        <w:gridCol w:w="1711"/>
        <w:gridCol w:w="1711"/>
        <w:gridCol w:w="1711"/>
      </w:tblGrid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Федеральный закон от 06 октября 2003г. № 131-ФЗ «Об общих принципах организации </w:t>
            </w: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Администрации Белоярского муниципального образования Новобурасского муниципального района Саратовской области 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нет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Реализация полномочий, </w:t>
            </w:r>
            <w:r w:rsidRPr="0028497E">
              <w:rPr>
                <w:color w:val="000000" w:themeColor="text1"/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Белоярского муниципального образования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shd w:val="clear" w:color="auto" w:fill="FFFFFF"/>
              <w:ind w:hanging="34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Задачами Программы является: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5F73E0" w:rsidRPr="0028497E" w:rsidRDefault="005F73E0" w:rsidP="005C20FB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28497E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Программа реализуется в 3 этапа:</w:t>
            </w:r>
          </w:p>
          <w:p w:rsidR="005F73E0" w:rsidRPr="0028497E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2023 год;</w:t>
            </w:r>
          </w:p>
          <w:p w:rsidR="005F73E0" w:rsidRPr="0028497E" w:rsidRDefault="005F73E0" w:rsidP="005C20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этап – 2024 год;</w:t>
            </w:r>
          </w:p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III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этап – 2025 год.</w:t>
            </w:r>
          </w:p>
        </w:tc>
      </w:tr>
      <w:tr w:rsidR="005F73E0" w:rsidRPr="0028497E" w:rsidTr="005C20FB">
        <w:trPr>
          <w:trHeight w:val="209"/>
        </w:trPr>
        <w:tc>
          <w:tcPr>
            <w:tcW w:w="3468" w:type="dxa"/>
            <w:vMerge w:val="restart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844" w:type="dxa"/>
            <w:gridSpan w:val="4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расходы (руб.)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  <w:vMerge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2023г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2024г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2025г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711" w:type="dxa"/>
          </w:tcPr>
          <w:p w:rsidR="005F73E0" w:rsidRPr="00371EDD" w:rsidRDefault="001F51B4" w:rsidP="005C20F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1114616,84</w:t>
            </w:r>
          </w:p>
        </w:tc>
        <w:tc>
          <w:tcPr>
            <w:tcW w:w="1711" w:type="dxa"/>
          </w:tcPr>
          <w:p w:rsidR="005F73E0" w:rsidRPr="00371EDD" w:rsidRDefault="001F51B4" w:rsidP="005C20F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518616,84</w:t>
            </w:r>
          </w:p>
        </w:tc>
        <w:tc>
          <w:tcPr>
            <w:tcW w:w="1711" w:type="dxa"/>
          </w:tcPr>
          <w:p w:rsidR="005F73E0" w:rsidRPr="0028497E" w:rsidRDefault="00EB01C4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298</w:t>
            </w:r>
            <w:r w:rsidR="004A1FE2" w:rsidRPr="0028497E">
              <w:rPr>
                <w:color w:val="000000" w:themeColor="text1"/>
                <w:sz w:val="24"/>
                <w:szCs w:val="24"/>
              </w:rPr>
              <w:t>7</w:t>
            </w:r>
            <w:r w:rsidRPr="0028497E">
              <w:rPr>
                <w:color w:val="000000" w:themeColor="text1"/>
                <w:sz w:val="24"/>
                <w:szCs w:val="24"/>
              </w:rPr>
              <w:t>00,0</w:t>
            </w:r>
          </w:p>
        </w:tc>
        <w:tc>
          <w:tcPr>
            <w:tcW w:w="1711" w:type="dxa"/>
          </w:tcPr>
          <w:p w:rsidR="005F73E0" w:rsidRPr="0028497E" w:rsidRDefault="00EB01C4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297</w:t>
            </w:r>
            <w:r w:rsidR="004A1FE2" w:rsidRPr="0028497E">
              <w:rPr>
                <w:color w:val="000000" w:themeColor="text1"/>
                <w:sz w:val="24"/>
                <w:szCs w:val="24"/>
              </w:rPr>
              <w:t>3</w:t>
            </w:r>
            <w:r w:rsidRPr="0028497E">
              <w:rPr>
                <w:color w:val="000000" w:themeColor="text1"/>
                <w:sz w:val="24"/>
                <w:szCs w:val="24"/>
              </w:rPr>
              <w:t>00,0</w:t>
            </w:r>
          </w:p>
        </w:tc>
      </w:tr>
      <w:tr w:rsidR="005F73E0" w:rsidRPr="0028497E" w:rsidTr="005C20FB">
        <w:trPr>
          <w:trHeight w:val="54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rPr>
          <w:trHeight w:val="312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rPr>
          <w:trHeight w:val="273"/>
        </w:trPr>
        <w:tc>
          <w:tcPr>
            <w:tcW w:w="3468" w:type="dxa"/>
          </w:tcPr>
          <w:p w:rsidR="005F73E0" w:rsidRPr="0028497E" w:rsidRDefault="005F73E0" w:rsidP="005C20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11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8497E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5F73E0" w:rsidRPr="0028497E" w:rsidTr="005C20FB">
        <w:tc>
          <w:tcPr>
            <w:tcW w:w="3468" w:type="dxa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844" w:type="dxa"/>
            <w:gridSpan w:val="4"/>
            <w:vAlign w:val="center"/>
          </w:tcPr>
          <w:p w:rsidR="005F73E0" w:rsidRPr="0028497E" w:rsidRDefault="005F73E0" w:rsidP="005C20F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28497E">
              <w:rPr>
                <w:color w:val="000000" w:themeColor="text1"/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-13"/>
          <w:sz w:val="28"/>
          <w:szCs w:val="28"/>
        </w:rPr>
      </w:pPr>
    </w:p>
    <w:p w:rsidR="005F73E0" w:rsidRPr="0028497E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1. Характеристика сферы реализации муниципальной программы</w:t>
      </w:r>
    </w:p>
    <w:p w:rsidR="005F73E0" w:rsidRPr="0028497E" w:rsidRDefault="005F73E0" w:rsidP="005F73E0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28497E">
        <w:rPr>
          <w:color w:val="000000" w:themeColor="text1"/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28497E">
        <w:rPr>
          <w:color w:val="000000" w:themeColor="text1"/>
          <w:sz w:val="28"/>
          <w:szCs w:val="28"/>
        </w:rPr>
        <w:t>населения, повышения доверия населения к власти.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Настоящая Программа определяет основные направления поддержки развития местного самоуправления в Белоярском муниципальном образовании.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5F73E0" w:rsidRPr="0028497E" w:rsidRDefault="005F73E0" w:rsidP="005F73E0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2. Цели и задачи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 xml:space="preserve">Целью Программы является содействие органам местного самоуправления в реализации полномочий, определенных законодательством, и повышении качества и </w:t>
      </w:r>
      <w:r w:rsidRPr="0028497E">
        <w:rPr>
          <w:color w:val="000000" w:themeColor="text1"/>
          <w:sz w:val="28"/>
          <w:szCs w:val="28"/>
        </w:rPr>
        <w:lastRenderedPageBreak/>
        <w:t>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содействие в развитии и совершенствовании муниципальной службы;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3. Целевые показатели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совершенствования муниципальной службы;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5F73E0" w:rsidRPr="0028497E" w:rsidRDefault="005F73E0" w:rsidP="005F73E0">
      <w:pPr>
        <w:shd w:val="clear" w:color="auto" w:fill="FFFFFF"/>
        <w:ind w:firstLine="706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5F73E0" w:rsidRPr="0028497E" w:rsidRDefault="005F73E0" w:rsidP="005F73E0">
      <w:pPr>
        <w:shd w:val="clear" w:color="auto" w:fill="FFFFFF"/>
        <w:ind w:firstLine="715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>Процесс реализации Программы будет осуществляться исполнителями в сроки, указанные в Программе.</w:t>
      </w:r>
    </w:p>
    <w:p w:rsidR="005F73E0" w:rsidRPr="0028497E" w:rsidRDefault="005F73E0" w:rsidP="005F73E0">
      <w:pPr>
        <w:shd w:val="clear" w:color="auto" w:fill="FFFFFF"/>
        <w:ind w:firstLine="701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4. Финансовое обеспечение реализации муниципальной программы</w:t>
      </w:r>
    </w:p>
    <w:p w:rsidR="005F73E0" w:rsidRPr="0028497E" w:rsidRDefault="005F73E0" w:rsidP="005F73E0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  <w:r w:rsidRPr="0028497E">
        <w:rPr>
          <w:color w:val="000000" w:themeColor="text1"/>
          <w:sz w:val="28"/>
          <w:szCs w:val="28"/>
        </w:rPr>
        <w:t xml:space="preserve">Финансирование Программы осуществляется за счет средств местного бюджета. Общий объем финансирования Программы составляет </w:t>
      </w:r>
      <w:r w:rsidR="001F51B4">
        <w:rPr>
          <w:color w:val="FF0000"/>
          <w:sz w:val="28"/>
          <w:szCs w:val="28"/>
        </w:rPr>
        <w:t>1114616,84</w:t>
      </w:r>
      <w:r w:rsidRPr="0028497E">
        <w:rPr>
          <w:color w:val="000000" w:themeColor="text1"/>
          <w:sz w:val="28"/>
          <w:szCs w:val="28"/>
        </w:rPr>
        <w:t xml:space="preserve"> рублей.</w:t>
      </w:r>
    </w:p>
    <w:p w:rsidR="005F73E0" w:rsidRPr="0028497E" w:rsidRDefault="005F73E0" w:rsidP="005F73E0">
      <w:pPr>
        <w:pStyle w:val="ConsPlusNonformat"/>
        <w:widowControl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>( рублей)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215"/>
      </w:tblGrid>
      <w:tr w:rsidR="005F73E0" w:rsidRPr="0028497E" w:rsidTr="005C20FB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Источники финансирования </w:t>
            </w:r>
          </w:p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финансового обеспечения на 2023-2025 годы</w:t>
            </w: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</w:t>
            </w:r>
          </w:p>
        </w:tc>
      </w:tr>
      <w:tr w:rsidR="005F73E0" w:rsidRPr="0028497E" w:rsidTr="005C20FB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</w:t>
            </w:r>
          </w:p>
        </w:tc>
      </w:tr>
      <w:tr w:rsidR="005F73E0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371EDD" w:rsidRDefault="001F51B4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1114616,84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1F51B4" w:rsidRDefault="001F51B4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51B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518616,84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6E3208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298</w:t>
            </w:r>
            <w:r w:rsidR="004A1FE2"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6E3208" w:rsidP="005C20F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297</w:t>
            </w:r>
            <w:r w:rsidR="004A1FE2"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00,0</w:t>
            </w:r>
          </w:p>
        </w:tc>
      </w:tr>
      <w:tr w:rsidR="005F73E0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бюджет (прогнозно)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5F73E0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областной бюджет (прогнозно)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73E0" w:rsidRPr="0028497E" w:rsidRDefault="005F73E0" w:rsidP="005C20FB">
            <w:pPr>
              <w:pStyle w:val="ConsPlusCel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6E3208" w:rsidRPr="0028497E" w:rsidTr="005C20FB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28497E" w:rsidRDefault="006E3208" w:rsidP="004A1FE2">
            <w:pPr>
              <w:pStyle w:val="ConsPlusCell"/>
              <w:widowControl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371EDD" w:rsidRDefault="001F51B4" w:rsidP="001B6B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1114616,84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1F51B4" w:rsidRDefault="001F51B4" w:rsidP="001B6B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51B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518616,84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28497E" w:rsidRDefault="006E3208" w:rsidP="001B6B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298700,0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3208" w:rsidRPr="0028497E" w:rsidRDefault="006E3208" w:rsidP="001B6BF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297300,0</w:t>
            </w:r>
          </w:p>
        </w:tc>
      </w:tr>
    </w:tbl>
    <w:p w:rsidR="005F73E0" w:rsidRPr="0028497E" w:rsidRDefault="005F73E0" w:rsidP="005F73E0">
      <w:pPr>
        <w:shd w:val="clear" w:color="auto" w:fill="FFFFFF"/>
        <w:ind w:firstLine="710"/>
        <w:jc w:val="both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Белоярского муниципального образования.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Основным исполнителем Программы является администрация Белоярского муниципального образования.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Конечные результаты реализации Программы: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-доля муниципальных служащих в администрации муниципального образования, прошедших переподготовку и (или) повышение квалификации;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-актуализация интернет-портала (официального сайта) муниципального образования;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5F73E0" w:rsidRPr="0028497E" w:rsidRDefault="005F73E0" w:rsidP="005F73E0">
      <w:pPr>
        <w:shd w:val="clear" w:color="auto" w:fill="FFFFFF"/>
        <w:ind w:firstLine="567"/>
        <w:jc w:val="both"/>
        <w:rPr>
          <w:color w:val="000000" w:themeColor="text1"/>
          <w:spacing w:val="1"/>
          <w:sz w:val="28"/>
          <w:szCs w:val="28"/>
        </w:rPr>
      </w:pPr>
      <w:r w:rsidRPr="0028497E">
        <w:rPr>
          <w:color w:val="000000" w:themeColor="text1"/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Программа реализуется в 3 этапа: 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>I этап – 2023 год;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>II этап – 2024 год;</w:t>
      </w:r>
    </w:p>
    <w:p w:rsidR="005F73E0" w:rsidRPr="0028497E" w:rsidRDefault="005F73E0" w:rsidP="005F73E0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497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2849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 – 2025 год.</w:t>
      </w:r>
    </w:p>
    <w:p w:rsidR="005F73E0" w:rsidRPr="0028497E" w:rsidRDefault="005F73E0" w:rsidP="005F73E0">
      <w:pPr>
        <w:autoSpaceDE w:val="0"/>
        <w:autoSpaceDN w:val="0"/>
        <w:adjustRightInd w:val="0"/>
        <w:ind w:firstLine="567"/>
        <w:jc w:val="both"/>
        <w:rPr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Организация управления реализации Программы осуществляется администрацией Белоярского муниципального образования Новобурасского муниципального района Саратовской области. В качестве инструментов контроля за ходом исполнения Программы будут использоваться:</w:t>
      </w: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-подготовка ежегодной информации о ходе реализации Программы.</w:t>
      </w:r>
    </w:p>
    <w:p w:rsidR="005F73E0" w:rsidRPr="0028497E" w:rsidRDefault="005F73E0" w:rsidP="005F73E0">
      <w:pPr>
        <w:shd w:val="clear" w:color="auto" w:fill="FFFFFF"/>
        <w:ind w:firstLine="533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-4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5F73E0" w:rsidRPr="0028497E" w:rsidRDefault="005F73E0" w:rsidP="005F73E0">
      <w:pPr>
        <w:shd w:val="clear" w:color="auto" w:fill="FFFFFF"/>
        <w:jc w:val="center"/>
        <w:rPr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pacing w:val="1"/>
          <w:sz w:val="28"/>
          <w:szCs w:val="28"/>
        </w:rPr>
        <w:t xml:space="preserve">7. Оценка эффективности социально-экономических и экологических последствий </w:t>
      </w:r>
      <w:r w:rsidRPr="0028497E">
        <w:rPr>
          <w:b/>
          <w:color w:val="000000" w:themeColor="text1"/>
          <w:sz w:val="28"/>
          <w:szCs w:val="28"/>
        </w:rPr>
        <w:t>реализации программы</w:t>
      </w:r>
    </w:p>
    <w:p w:rsidR="005F73E0" w:rsidRPr="0028497E" w:rsidRDefault="005F73E0" w:rsidP="005F73E0">
      <w:pPr>
        <w:shd w:val="clear" w:color="auto" w:fill="FFFFFF"/>
        <w:jc w:val="center"/>
        <w:rPr>
          <w:b/>
          <w:color w:val="000000" w:themeColor="text1"/>
          <w:spacing w:val="1"/>
          <w:sz w:val="28"/>
          <w:szCs w:val="28"/>
        </w:rPr>
      </w:pPr>
    </w:p>
    <w:p w:rsidR="005F73E0" w:rsidRPr="0028497E" w:rsidRDefault="005F73E0" w:rsidP="005F73E0">
      <w:pPr>
        <w:shd w:val="clear" w:color="auto" w:fill="FFFFFF"/>
        <w:ind w:firstLine="538"/>
        <w:jc w:val="both"/>
        <w:rPr>
          <w:bCs/>
          <w:color w:val="000000" w:themeColor="text1"/>
          <w:spacing w:val="2"/>
          <w:sz w:val="28"/>
          <w:szCs w:val="28"/>
        </w:rPr>
      </w:pPr>
      <w:r w:rsidRPr="0028497E">
        <w:rPr>
          <w:bCs/>
          <w:color w:val="000000" w:themeColor="text1"/>
          <w:spacing w:val="2"/>
          <w:sz w:val="28"/>
          <w:szCs w:val="28"/>
        </w:rPr>
        <w:lastRenderedPageBreak/>
        <w:t>Реализация программных мероприятий позволит обеспечить 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5F73E0" w:rsidRPr="0028497E" w:rsidRDefault="005F73E0" w:rsidP="005F73E0">
      <w:pPr>
        <w:shd w:val="clear" w:color="auto" w:fill="FFFFFF"/>
        <w:ind w:firstLine="538"/>
        <w:jc w:val="both"/>
        <w:rPr>
          <w:bCs/>
          <w:color w:val="000000" w:themeColor="text1"/>
          <w:spacing w:val="-4"/>
          <w:sz w:val="28"/>
          <w:szCs w:val="28"/>
        </w:rPr>
      </w:pPr>
      <w:r w:rsidRPr="0028497E">
        <w:rPr>
          <w:bCs/>
          <w:color w:val="000000" w:themeColor="text1"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5F73E0" w:rsidRPr="0028497E" w:rsidRDefault="005F73E0" w:rsidP="005F73E0">
      <w:pPr>
        <w:pStyle w:val="a9"/>
        <w:spacing w:after="0"/>
        <w:jc w:val="right"/>
        <w:rPr>
          <w:color w:val="000000" w:themeColor="text1"/>
          <w:sz w:val="28"/>
          <w:szCs w:val="28"/>
        </w:rPr>
        <w:sectPr w:rsidR="005F73E0" w:rsidRPr="0028497E" w:rsidSect="002E6DAF">
          <w:footerReference w:type="even" r:id="rId11"/>
          <w:foot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F73E0" w:rsidRPr="0028497E" w:rsidRDefault="005F73E0" w:rsidP="005F73E0">
      <w:pPr>
        <w:pStyle w:val="a9"/>
        <w:spacing w:after="0"/>
        <w:jc w:val="right"/>
        <w:rPr>
          <w:color w:val="000000" w:themeColor="text1"/>
          <w:sz w:val="28"/>
          <w:szCs w:val="28"/>
        </w:rPr>
      </w:pPr>
    </w:p>
    <w:p w:rsidR="005F73E0" w:rsidRPr="0028497E" w:rsidRDefault="005F73E0" w:rsidP="005F73E0">
      <w:pPr>
        <w:jc w:val="center"/>
        <w:rPr>
          <w:b/>
          <w:color w:val="000000" w:themeColor="text1"/>
          <w:sz w:val="28"/>
          <w:szCs w:val="28"/>
        </w:rPr>
      </w:pPr>
      <w:r w:rsidRPr="0028497E">
        <w:rPr>
          <w:b/>
          <w:color w:val="000000" w:themeColor="text1"/>
          <w:sz w:val="28"/>
          <w:szCs w:val="28"/>
        </w:rPr>
        <w:t>8. Перечень основных мероприятий муниципальной Программы «Развитие местного самоуправления в Белоярском муниципальном образовании Новобурасского муниципального района Саратовской области на 202</w:t>
      </w:r>
      <w:r w:rsidR="00A92950" w:rsidRPr="0028497E">
        <w:rPr>
          <w:b/>
          <w:color w:val="000000" w:themeColor="text1"/>
          <w:sz w:val="28"/>
          <w:szCs w:val="28"/>
        </w:rPr>
        <w:t>3</w:t>
      </w:r>
      <w:r w:rsidRPr="0028497E">
        <w:rPr>
          <w:b/>
          <w:color w:val="000000" w:themeColor="text1"/>
          <w:sz w:val="28"/>
          <w:szCs w:val="28"/>
        </w:rPr>
        <w:t>-202</w:t>
      </w:r>
      <w:r w:rsidR="00A92950" w:rsidRPr="0028497E">
        <w:rPr>
          <w:b/>
          <w:color w:val="000000" w:themeColor="text1"/>
          <w:sz w:val="28"/>
          <w:szCs w:val="28"/>
        </w:rPr>
        <w:t>5</w:t>
      </w:r>
      <w:r w:rsidRPr="0028497E">
        <w:rPr>
          <w:b/>
          <w:color w:val="000000" w:themeColor="text1"/>
          <w:sz w:val="28"/>
          <w:szCs w:val="28"/>
        </w:rPr>
        <w:t xml:space="preserve"> годы»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6"/>
        <w:gridCol w:w="1445"/>
        <w:gridCol w:w="2002"/>
        <w:gridCol w:w="1701"/>
        <w:gridCol w:w="1683"/>
        <w:gridCol w:w="1704"/>
        <w:gridCol w:w="2286"/>
        <w:gridCol w:w="1539"/>
      </w:tblGrid>
      <w:tr w:rsidR="005F73E0" w:rsidRPr="0028497E" w:rsidTr="005C20FB">
        <w:trPr>
          <w:trHeight w:val="342"/>
          <w:tblHeader/>
        </w:trPr>
        <w:tc>
          <w:tcPr>
            <w:tcW w:w="2916" w:type="dxa"/>
            <w:vMerge w:val="restart"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Наименование мероприятий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Срок исполнения</w:t>
            </w:r>
          </w:p>
        </w:tc>
        <w:tc>
          <w:tcPr>
            <w:tcW w:w="2002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Объем финансового обеспечения, руб.</w:t>
            </w:r>
          </w:p>
        </w:tc>
        <w:tc>
          <w:tcPr>
            <w:tcW w:w="5088" w:type="dxa"/>
            <w:gridSpan w:val="3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том числе за счет средств, руб.</w:t>
            </w:r>
          </w:p>
        </w:tc>
        <w:tc>
          <w:tcPr>
            <w:tcW w:w="2286" w:type="dxa"/>
            <w:vMerge w:val="restart"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Ответственные за выполнение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 w:val="restart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Ожидаемые результаты</w:t>
            </w:r>
          </w:p>
        </w:tc>
      </w:tr>
      <w:tr w:rsidR="005F73E0" w:rsidRPr="0028497E" w:rsidTr="005C20FB">
        <w:trPr>
          <w:trHeight w:val="728"/>
          <w:tblHeader/>
        </w:trPr>
        <w:tc>
          <w:tcPr>
            <w:tcW w:w="2916" w:type="dxa"/>
            <w:vMerge/>
          </w:tcPr>
          <w:p w:rsidR="005F73E0" w:rsidRPr="0028497E" w:rsidRDefault="005F73E0" w:rsidP="005C20F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45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областного бюджета (прогнозно)</w:t>
            </w:r>
          </w:p>
        </w:tc>
        <w:tc>
          <w:tcPr>
            <w:tcW w:w="1683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местного бюджета</w:t>
            </w:r>
          </w:p>
          <w:p w:rsidR="005F73E0" w:rsidRPr="0028497E" w:rsidRDefault="005F73E0" w:rsidP="005C20FB">
            <w:pPr>
              <w:pStyle w:val="ab"/>
              <w:ind w:firstLine="708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b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49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2286" w:type="dxa"/>
            <w:vMerge/>
          </w:tcPr>
          <w:p w:rsidR="005F73E0" w:rsidRPr="0028497E" w:rsidRDefault="005F73E0" w:rsidP="005C20FB">
            <w:pPr>
              <w:pStyle w:val="a8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vMerge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002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83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1.Оплата членских взносов в Ассоциацию «Совет МО Саратовской области»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02" w:type="dxa"/>
          </w:tcPr>
          <w:p w:rsidR="005F73E0" w:rsidRPr="00371EDD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color w:val="FF0000"/>
                <w:sz w:val="28"/>
                <w:szCs w:val="28"/>
              </w:rPr>
              <w:t>55</w:t>
            </w:r>
            <w:r w:rsidR="00371EDD">
              <w:rPr>
                <w:color w:val="FF0000"/>
                <w:sz w:val="28"/>
                <w:szCs w:val="28"/>
              </w:rPr>
              <w:t>41</w:t>
            </w:r>
            <w:r w:rsidRPr="00371EDD">
              <w:rPr>
                <w:color w:val="FF0000"/>
                <w:sz w:val="28"/>
                <w:szCs w:val="28"/>
              </w:rPr>
              <w:t>,</w:t>
            </w:r>
            <w:r w:rsidR="00371EDD">
              <w:rPr>
                <w:color w:val="FF0000"/>
                <w:sz w:val="28"/>
                <w:szCs w:val="28"/>
              </w:rPr>
              <w:t>84</w:t>
            </w:r>
          </w:p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5500,0</w:t>
            </w:r>
          </w:p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5500,0</w:t>
            </w:r>
          </w:p>
          <w:p w:rsidR="00C77428" w:rsidRPr="0028497E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371EDD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color w:val="FF0000"/>
                <w:sz w:val="28"/>
                <w:szCs w:val="28"/>
              </w:rPr>
              <w:t>55</w:t>
            </w:r>
            <w:r w:rsidR="00371EDD">
              <w:rPr>
                <w:color w:val="FF0000"/>
                <w:sz w:val="28"/>
                <w:szCs w:val="28"/>
              </w:rPr>
              <w:t>41</w:t>
            </w:r>
            <w:r w:rsidRPr="00371EDD">
              <w:rPr>
                <w:color w:val="FF0000"/>
                <w:sz w:val="28"/>
                <w:szCs w:val="28"/>
              </w:rPr>
              <w:t>,</w:t>
            </w:r>
            <w:r w:rsidR="00371EDD">
              <w:rPr>
                <w:color w:val="FF0000"/>
                <w:sz w:val="28"/>
                <w:szCs w:val="28"/>
              </w:rPr>
              <w:t>84</w:t>
            </w:r>
          </w:p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5500,0</w:t>
            </w:r>
          </w:p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5500,0</w:t>
            </w:r>
          </w:p>
          <w:p w:rsidR="005F73E0" w:rsidRPr="0028497E" w:rsidRDefault="005F73E0" w:rsidP="00C7742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 xml:space="preserve">2.Расходы на обеспечение деятельности органов местного самоуправления в части приобретения материальных запасов (канцелярские товары, похозяйственные книги, немаркированная продукция, орг.техника и запасные части к орг.технике, картриджы, антивирус, ГСМ, модем, 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USBWI</w:t>
            </w:r>
            <w:r w:rsidRPr="0028497E">
              <w:rPr>
                <w:color w:val="000000" w:themeColor="text1"/>
                <w:sz w:val="28"/>
                <w:szCs w:val="28"/>
              </w:rPr>
              <w:t>-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FI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адаптер, 4</w:t>
            </w:r>
            <w:r w:rsidRPr="0028497E">
              <w:rPr>
                <w:color w:val="000000" w:themeColor="text1"/>
                <w:sz w:val="28"/>
                <w:szCs w:val="28"/>
                <w:lang w:val="en-US"/>
              </w:rPr>
              <w:t>G</w:t>
            </w:r>
            <w:r w:rsidRPr="0028497E">
              <w:rPr>
                <w:color w:val="000000" w:themeColor="text1"/>
                <w:sz w:val="28"/>
                <w:szCs w:val="28"/>
              </w:rPr>
              <w:t xml:space="preserve"> роутер, флаги) и обслуживание техники (заправка картриджей, ремонт орг.техники, запасные части и автошины для легковых автомобилей и Газели).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5F73E0" w:rsidRPr="00120FC7" w:rsidRDefault="00371EDD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428</w:t>
            </w:r>
            <w:r w:rsidR="004A1FE2" w:rsidRPr="00120FC7">
              <w:rPr>
                <w:color w:val="FF0000"/>
                <w:sz w:val="28"/>
                <w:szCs w:val="28"/>
              </w:rPr>
              <w:t>6</w:t>
            </w:r>
            <w:r w:rsidR="00EB01C4" w:rsidRPr="00120FC7">
              <w:rPr>
                <w:color w:val="FF0000"/>
                <w:sz w:val="28"/>
                <w:szCs w:val="28"/>
              </w:rPr>
              <w:t>00,0</w:t>
            </w:r>
          </w:p>
          <w:p w:rsidR="00C77428" w:rsidRPr="0028497E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253</w:t>
            </w:r>
            <w:r w:rsidR="004A1FE2" w:rsidRPr="0028497E">
              <w:rPr>
                <w:color w:val="000000" w:themeColor="text1"/>
                <w:sz w:val="28"/>
                <w:szCs w:val="28"/>
              </w:rPr>
              <w:t>2</w:t>
            </w:r>
            <w:r w:rsidRPr="0028497E">
              <w:rPr>
                <w:color w:val="000000" w:themeColor="text1"/>
                <w:sz w:val="28"/>
                <w:szCs w:val="28"/>
              </w:rPr>
              <w:t>00,0</w:t>
            </w:r>
          </w:p>
          <w:p w:rsidR="00C77428" w:rsidRPr="0028497E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251</w:t>
            </w:r>
            <w:r w:rsidR="004A1FE2" w:rsidRPr="0028497E">
              <w:rPr>
                <w:color w:val="000000" w:themeColor="text1"/>
                <w:sz w:val="28"/>
                <w:szCs w:val="28"/>
              </w:rPr>
              <w:t>8</w:t>
            </w:r>
            <w:r w:rsidRPr="0028497E">
              <w:rPr>
                <w:color w:val="000000" w:themeColor="text1"/>
                <w:sz w:val="28"/>
                <w:szCs w:val="28"/>
              </w:rPr>
              <w:t>00,0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4A1FE2" w:rsidRPr="00120FC7" w:rsidRDefault="00371EDD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428</w:t>
            </w:r>
            <w:r w:rsidR="004A1FE2" w:rsidRPr="00120FC7">
              <w:rPr>
                <w:color w:val="FF0000"/>
                <w:sz w:val="28"/>
                <w:szCs w:val="28"/>
              </w:rPr>
              <w:t>6</w:t>
            </w:r>
            <w:r w:rsidR="00EB01C4" w:rsidRPr="00120FC7">
              <w:rPr>
                <w:color w:val="FF0000"/>
                <w:sz w:val="28"/>
                <w:szCs w:val="28"/>
              </w:rPr>
              <w:t>00,0</w:t>
            </w:r>
          </w:p>
          <w:p w:rsidR="004A1FE2" w:rsidRPr="0028497E" w:rsidRDefault="00EB01C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253</w:t>
            </w:r>
            <w:r w:rsidR="004A1FE2" w:rsidRPr="0028497E">
              <w:rPr>
                <w:color w:val="000000" w:themeColor="text1"/>
                <w:sz w:val="28"/>
                <w:szCs w:val="28"/>
              </w:rPr>
              <w:t>2</w:t>
            </w:r>
            <w:r w:rsidRPr="0028497E">
              <w:rPr>
                <w:color w:val="000000" w:themeColor="text1"/>
                <w:sz w:val="28"/>
                <w:szCs w:val="28"/>
              </w:rPr>
              <w:t>00,0</w:t>
            </w:r>
          </w:p>
          <w:p w:rsidR="005F73E0" w:rsidRPr="0028497E" w:rsidRDefault="00EB01C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251</w:t>
            </w:r>
            <w:r w:rsidR="004A1FE2" w:rsidRPr="0028497E">
              <w:rPr>
                <w:color w:val="000000" w:themeColor="text1"/>
                <w:sz w:val="28"/>
                <w:szCs w:val="28"/>
              </w:rPr>
              <w:t>8</w:t>
            </w:r>
            <w:r w:rsidRPr="0028497E">
              <w:rPr>
                <w:color w:val="000000" w:themeColor="text1"/>
                <w:sz w:val="28"/>
                <w:szCs w:val="28"/>
              </w:rPr>
              <w:t>00,0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Совершенствование материально-технической базы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3.Сопровождение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5F73E0" w:rsidRPr="0028497E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16500,0</w:t>
            </w:r>
          </w:p>
          <w:p w:rsidR="00C77428" w:rsidRPr="0028497E" w:rsidRDefault="004A1FE2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15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="00C77428" w:rsidRPr="0028497E">
              <w:rPr>
                <w:color w:val="000000" w:themeColor="text1"/>
                <w:sz w:val="28"/>
                <w:szCs w:val="28"/>
              </w:rPr>
              <w:t>,0</w:t>
            </w:r>
          </w:p>
          <w:p w:rsidR="00C77428" w:rsidRPr="0028497E" w:rsidRDefault="004A1FE2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15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="00C77428" w:rsidRPr="0028497E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16500,0</w:t>
            </w:r>
          </w:p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15000,0</w:t>
            </w:r>
          </w:p>
          <w:p w:rsidR="005F73E0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15000,0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Повышение качества и эффективности административно-управленческих процессов в органах местного самоуправления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4A1FE2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4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. Расходы по оплате услуг ОСАГО, по осуществлению технического осмотра ТС.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5F73E0" w:rsidRPr="0028497E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Pr="0028497E">
              <w:rPr>
                <w:color w:val="000000" w:themeColor="text1"/>
                <w:sz w:val="28"/>
                <w:szCs w:val="28"/>
              </w:rPr>
              <w:t>,0</w:t>
            </w:r>
          </w:p>
          <w:p w:rsidR="00C77428" w:rsidRPr="0028497E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Pr="0028497E">
              <w:rPr>
                <w:color w:val="000000" w:themeColor="text1"/>
                <w:sz w:val="28"/>
                <w:szCs w:val="28"/>
              </w:rPr>
              <w:t>,0</w:t>
            </w:r>
          </w:p>
          <w:p w:rsidR="00C77428" w:rsidRPr="0028497E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Pr="0028497E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20000,0</w:t>
            </w:r>
          </w:p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20000,0</w:t>
            </w:r>
          </w:p>
          <w:p w:rsidR="005F73E0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20000,0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F73E0" w:rsidRPr="0028497E" w:rsidTr="005C20FB">
        <w:trPr>
          <w:tblHeader/>
        </w:trPr>
        <w:tc>
          <w:tcPr>
            <w:tcW w:w="2916" w:type="dxa"/>
          </w:tcPr>
          <w:p w:rsidR="005F73E0" w:rsidRPr="0028497E" w:rsidRDefault="004A1FE2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5</w:t>
            </w:r>
            <w:r w:rsidR="005F73E0" w:rsidRPr="0028497E">
              <w:rPr>
                <w:color w:val="000000" w:themeColor="text1"/>
                <w:sz w:val="28"/>
                <w:szCs w:val="28"/>
              </w:rPr>
              <w:t>. 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1445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3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4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</w:t>
            </w:r>
            <w:r w:rsidR="00A92950" w:rsidRPr="0028497E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5F73E0" w:rsidRPr="0028497E" w:rsidRDefault="00EB01C4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25000</w:t>
            </w:r>
            <w:r w:rsidR="00C77428" w:rsidRPr="0028497E">
              <w:rPr>
                <w:color w:val="000000" w:themeColor="text1"/>
                <w:sz w:val="28"/>
                <w:szCs w:val="28"/>
              </w:rPr>
              <w:t>,0</w:t>
            </w:r>
          </w:p>
          <w:p w:rsidR="00C77428" w:rsidRPr="0028497E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Pr="0028497E">
              <w:rPr>
                <w:color w:val="000000" w:themeColor="text1"/>
                <w:sz w:val="28"/>
                <w:szCs w:val="28"/>
              </w:rPr>
              <w:t>,0</w:t>
            </w:r>
          </w:p>
          <w:p w:rsidR="00C77428" w:rsidRPr="0028497E" w:rsidRDefault="00C77428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</w:t>
            </w:r>
            <w:r w:rsidR="00EB01C4" w:rsidRPr="0028497E">
              <w:rPr>
                <w:color w:val="000000" w:themeColor="text1"/>
                <w:sz w:val="28"/>
                <w:szCs w:val="28"/>
              </w:rPr>
              <w:t>000</w:t>
            </w:r>
            <w:r w:rsidRPr="0028497E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1701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25000,0</w:t>
            </w:r>
          </w:p>
          <w:p w:rsidR="00EB01C4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5000,0</w:t>
            </w:r>
          </w:p>
          <w:p w:rsidR="005F73E0" w:rsidRPr="0028497E" w:rsidRDefault="00EB01C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5000,0</w:t>
            </w:r>
          </w:p>
        </w:tc>
        <w:tc>
          <w:tcPr>
            <w:tcW w:w="1704" w:type="dxa"/>
          </w:tcPr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5F73E0" w:rsidRPr="0028497E" w:rsidRDefault="005F73E0" w:rsidP="005C20FB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5F73E0" w:rsidRPr="0028497E" w:rsidRDefault="005F73E0" w:rsidP="005C20FB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5F73E0" w:rsidRPr="0028497E" w:rsidRDefault="005F73E0" w:rsidP="005C20F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E80B91" w:rsidRPr="0028497E" w:rsidTr="005C20FB">
        <w:trPr>
          <w:tblHeader/>
        </w:trPr>
        <w:tc>
          <w:tcPr>
            <w:tcW w:w="2916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6. Услуги по совершению нотариальных действий</w:t>
            </w:r>
          </w:p>
        </w:tc>
        <w:tc>
          <w:tcPr>
            <w:tcW w:w="1445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2023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2024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2025</w:t>
            </w:r>
          </w:p>
        </w:tc>
        <w:tc>
          <w:tcPr>
            <w:tcW w:w="2002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3000,0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0,0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3000,0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0,0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E80B91" w:rsidRPr="0028497E" w:rsidRDefault="00E80B91" w:rsidP="00B228E8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E80B91" w:rsidRPr="0028497E" w:rsidTr="005C20FB">
        <w:trPr>
          <w:tblHeader/>
        </w:trPr>
        <w:tc>
          <w:tcPr>
            <w:tcW w:w="2916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lastRenderedPageBreak/>
              <w:t>7.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1445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2023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2024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2025</w:t>
            </w:r>
          </w:p>
        </w:tc>
        <w:tc>
          <w:tcPr>
            <w:tcW w:w="2002" w:type="dxa"/>
          </w:tcPr>
          <w:p w:rsidR="00E80B91" w:rsidRPr="00371EDD" w:rsidRDefault="00371EDD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39</w:t>
            </w:r>
            <w:r w:rsidR="00E80B91" w:rsidRPr="00371EDD">
              <w:rPr>
                <w:color w:val="FF0000"/>
                <w:sz w:val="28"/>
                <w:szCs w:val="28"/>
              </w:rPr>
              <w:t>75,0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0,0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E80B91" w:rsidRPr="00371EDD" w:rsidRDefault="00371EDD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39</w:t>
            </w:r>
            <w:r w:rsidR="00E80B91" w:rsidRPr="00371EDD">
              <w:rPr>
                <w:color w:val="FF0000"/>
                <w:sz w:val="28"/>
                <w:szCs w:val="28"/>
              </w:rPr>
              <w:t>75,0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0,0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  <w:p w:rsidR="00E80B91" w:rsidRPr="0028497E" w:rsidRDefault="00E80B91" w:rsidP="00B228E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E80B91" w:rsidRPr="0028497E" w:rsidRDefault="00E80B91" w:rsidP="00B228E8">
            <w:pPr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E80B91" w:rsidRPr="0028497E" w:rsidRDefault="00E80B91" w:rsidP="00B22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497E">
              <w:rPr>
                <w:color w:val="000000" w:themeColor="text1"/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28497E" w:rsidRPr="005267B9" w:rsidTr="005C20FB">
        <w:trPr>
          <w:tblHeader/>
        </w:trPr>
        <w:tc>
          <w:tcPr>
            <w:tcW w:w="2916" w:type="dxa"/>
          </w:tcPr>
          <w:p w:rsidR="0028497E" w:rsidRPr="00371EDD" w:rsidRDefault="0028497E" w:rsidP="00B36A42">
            <w:pPr>
              <w:jc w:val="both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lastRenderedPageBreak/>
              <w:t>8.Приобретение средств наглядной агитации (в т.ч. баннеров)</w:t>
            </w:r>
          </w:p>
        </w:tc>
        <w:tc>
          <w:tcPr>
            <w:tcW w:w="1445" w:type="dxa"/>
          </w:tcPr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2023</w:t>
            </w:r>
          </w:p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2024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2025</w:t>
            </w:r>
          </w:p>
        </w:tc>
        <w:tc>
          <w:tcPr>
            <w:tcW w:w="2002" w:type="dxa"/>
          </w:tcPr>
          <w:p w:rsidR="0028497E" w:rsidRPr="0028497E" w:rsidRDefault="00371EDD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  <w:r w:rsidR="00120FC7">
              <w:rPr>
                <w:color w:val="FF0000"/>
                <w:sz w:val="28"/>
                <w:szCs w:val="28"/>
              </w:rPr>
              <w:t>6000</w:t>
            </w:r>
            <w:r w:rsidR="0028497E" w:rsidRPr="0028497E">
              <w:rPr>
                <w:color w:val="FF0000"/>
                <w:sz w:val="28"/>
                <w:szCs w:val="28"/>
              </w:rPr>
              <w:t>,0</w:t>
            </w:r>
          </w:p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0,0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28497E" w:rsidRPr="0028497E" w:rsidRDefault="00371EDD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  <w:r w:rsidR="00120FC7">
              <w:rPr>
                <w:color w:val="FF0000"/>
                <w:sz w:val="28"/>
                <w:szCs w:val="28"/>
              </w:rPr>
              <w:t>6000</w:t>
            </w:r>
            <w:r w:rsidR="0028497E" w:rsidRPr="0028497E">
              <w:rPr>
                <w:color w:val="FF0000"/>
                <w:sz w:val="28"/>
                <w:szCs w:val="28"/>
              </w:rPr>
              <w:t>,0</w:t>
            </w:r>
          </w:p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0,0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0,0</w:t>
            </w:r>
          </w:p>
        </w:tc>
        <w:tc>
          <w:tcPr>
            <w:tcW w:w="1704" w:type="dxa"/>
          </w:tcPr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371EDD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  <w:p w:rsidR="0028497E" w:rsidRPr="0028497E" w:rsidRDefault="0028497E" w:rsidP="00B36A4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8497E" w:rsidRPr="00371EDD" w:rsidRDefault="0028497E" w:rsidP="00B36A42">
            <w:pPr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539" w:type="dxa"/>
          </w:tcPr>
          <w:p w:rsidR="0028497E" w:rsidRPr="00371EDD" w:rsidRDefault="0028497E" w:rsidP="00B36A42">
            <w:pPr>
              <w:jc w:val="both"/>
              <w:rPr>
                <w:sz w:val="28"/>
                <w:szCs w:val="28"/>
              </w:rPr>
            </w:pPr>
            <w:r w:rsidRPr="00371EDD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28497E" w:rsidRPr="005267B9" w:rsidTr="005C20FB">
        <w:trPr>
          <w:tblHeader/>
        </w:trPr>
        <w:tc>
          <w:tcPr>
            <w:tcW w:w="2916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Объем финансового обеспечения по годам</w:t>
            </w:r>
          </w:p>
        </w:tc>
        <w:tc>
          <w:tcPr>
            <w:tcW w:w="1445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3</w:t>
            </w:r>
          </w:p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4</w:t>
            </w:r>
          </w:p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 w:firstLine="345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002" w:type="dxa"/>
          </w:tcPr>
          <w:p w:rsidR="0028497E" w:rsidRPr="00371EDD" w:rsidRDefault="001F51B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518616,84</w:t>
            </w:r>
          </w:p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298700,0</w:t>
            </w:r>
          </w:p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297300,0</w:t>
            </w:r>
          </w:p>
        </w:tc>
        <w:tc>
          <w:tcPr>
            <w:tcW w:w="1701" w:type="dxa"/>
          </w:tcPr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-</w:t>
            </w:r>
          </w:p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-</w:t>
            </w:r>
          </w:p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28497E" w:rsidRPr="00371EDD" w:rsidRDefault="001F51B4" w:rsidP="00EB01C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518616,84</w:t>
            </w:r>
          </w:p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298700,0</w:t>
            </w:r>
          </w:p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297300,0</w:t>
            </w:r>
          </w:p>
        </w:tc>
        <w:tc>
          <w:tcPr>
            <w:tcW w:w="1704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28497E" w:rsidRPr="005267B9" w:rsidTr="005C20FB">
        <w:trPr>
          <w:tblHeader/>
        </w:trPr>
        <w:tc>
          <w:tcPr>
            <w:tcW w:w="2916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right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45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02" w:type="dxa"/>
          </w:tcPr>
          <w:p w:rsidR="0028497E" w:rsidRPr="00371EDD" w:rsidRDefault="001F51B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1114616,84</w:t>
            </w:r>
          </w:p>
        </w:tc>
        <w:tc>
          <w:tcPr>
            <w:tcW w:w="1701" w:type="dxa"/>
          </w:tcPr>
          <w:p w:rsidR="0028497E" w:rsidRPr="0028497E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8497E">
              <w:rPr>
                <w:b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683" w:type="dxa"/>
          </w:tcPr>
          <w:p w:rsidR="0028497E" w:rsidRPr="00371EDD" w:rsidRDefault="001F51B4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1114616,84</w:t>
            </w:r>
          </w:p>
        </w:tc>
        <w:tc>
          <w:tcPr>
            <w:tcW w:w="1704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  <w:r w:rsidRPr="005267B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286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39" w:type="dxa"/>
          </w:tcPr>
          <w:p w:rsidR="0028497E" w:rsidRPr="005267B9" w:rsidRDefault="0028497E" w:rsidP="004A1FE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F73E0" w:rsidRPr="005267B9" w:rsidRDefault="005F73E0" w:rsidP="005F73E0">
      <w:pPr>
        <w:rPr>
          <w:sz w:val="28"/>
          <w:szCs w:val="28"/>
        </w:rPr>
      </w:pPr>
    </w:p>
    <w:p w:rsidR="005F73E0" w:rsidRPr="00B03A07" w:rsidRDefault="005F73E0" w:rsidP="00C61FD3">
      <w:pPr>
        <w:jc w:val="center"/>
        <w:rPr>
          <w:b/>
          <w:sz w:val="28"/>
          <w:szCs w:val="28"/>
        </w:rPr>
      </w:pPr>
    </w:p>
    <w:sectPr w:rsidR="005F73E0" w:rsidRPr="00B03A07" w:rsidSect="005F73E0">
      <w:footerReference w:type="even" r:id="rId13"/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38F" w:rsidRDefault="005F138F" w:rsidP="00CD5764">
      <w:r>
        <w:separator/>
      </w:r>
    </w:p>
  </w:endnote>
  <w:endnote w:type="continuationSeparator" w:id="1">
    <w:p w:rsidR="005F138F" w:rsidRDefault="005F138F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D353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D3533D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F73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73E0">
      <w:rPr>
        <w:rStyle w:val="a5"/>
        <w:noProof/>
      </w:rPr>
      <w:t>2</w:t>
    </w:r>
    <w:r>
      <w:rPr>
        <w:rStyle w:val="a5"/>
      </w:rPr>
      <w:fldChar w:fldCharType="end"/>
    </w:r>
  </w:p>
  <w:p w:rsidR="005F73E0" w:rsidRDefault="005F73E0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3E0" w:rsidRDefault="005F73E0">
    <w:pPr>
      <w:pStyle w:val="a3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D3533D" w:rsidP="00E80C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E80CCD" w:rsidRDefault="00E80CCD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CCD" w:rsidRDefault="00E80CCD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38F" w:rsidRDefault="005F138F" w:rsidP="00CD5764">
      <w:r>
        <w:separator/>
      </w:r>
    </w:p>
  </w:footnote>
  <w:footnote w:type="continuationSeparator" w:id="1">
    <w:p w:rsidR="005F138F" w:rsidRDefault="005F138F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47C2507"/>
    <w:multiLevelType w:val="hybridMultilevel"/>
    <w:tmpl w:val="7C623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4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11A55"/>
    <w:rsid w:val="00013DB9"/>
    <w:rsid w:val="000241DF"/>
    <w:rsid w:val="00027E43"/>
    <w:rsid w:val="00030DB3"/>
    <w:rsid w:val="0003583C"/>
    <w:rsid w:val="00040D8B"/>
    <w:rsid w:val="00043236"/>
    <w:rsid w:val="00046F1F"/>
    <w:rsid w:val="00053045"/>
    <w:rsid w:val="000574DF"/>
    <w:rsid w:val="00064B1B"/>
    <w:rsid w:val="00066FD5"/>
    <w:rsid w:val="0007664D"/>
    <w:rsid w:val="0007764F"/>
    <w:rsid w:val="00087C8B"/>
    <w:rsid w:val="00090893"/>
    <w:rsid w:val="00091FFD"/>
    <w:rsid w:val="00092A96"/>
    <w:rsid w:val="00095B7F"/>
    <w:rsid w:val="00097139"/>
    <w:rsid w:val="000A5F38"/>
    <w:rsid w:val="000A78A7"/>
    <w:rsid w:val="000B1F24"/>
    <w:rsid w:val="000B388F"/>
    <w:rsid w:val="000B7075"/>
    <w:rsid w:val="000C45A2"/>
    <w:rsid w:val="000C6535"/>
    <w:rsid w:val="000C7634"/>
    <w:rsid w:val="000D1455"/>
    <w:rsid w:val="000E1A00"/>
    <w:rsid w:val="000F1195"/>
    <w:rsid w:val="000F4217"/>
    <w:rsid w:val="000F4DF9"/>
    <w:rsid w:val="00104B06"/>
    <w:rsid w:val="00111D12"/>
    <w:rsid w:val="0011672D"/>
    <w:rsid w:val="0011754A"/>
    <w:rsid w:val="00120FB1"/>
    <w:rsid w:val="00120FC7"/>
    <w:rsid w:val="00121410"/>
    <w:rsid w:val="00136FE3"/>
    <w:rsid w:val="001615D8"/>
    <w:rsid w:val="00165FCF"/>
    <w:rsid w:val="00167058"/>
    <w:rsid w:val="00167861"/>
    <w:rsid w:val="0017095C"/>
    <w:rsid w:val="001805CD"/>
    <w:rsid w:val="001826A6"/>
    <w:rsid w:val="001867DB"/>
    <w:rsid w:val="00187EDD"/>
    <w:rsid w:val="001A0A79"/>
    <w:rsid w:val="001A2938"/>
    <w:rsid w:val="001A4F85"/>
    <w:rsid w:val="001B4F50"/>
    <w:rsid w:val="001B68BE"/>
    <w:rsid w:val="001B6A6B"/>
    <w:rsid w:val="001C4E06"/>
    <w:rsid w:val="001E79B2"/>
    <w:rsid w:val="001F3305"/>
    <w:rsid w:val="001F37F7"/>
    <w:rsid w:val="001F51B4"/>
    <w:rsid w:val="00204ACA"/>
    <w:rsid w:val="002144FE"/>
    <w:rsid w:val="00217036"/>
    <w:rsid w:val="0022612A"/>
    <w:rsid w:val="0023057C"/>
    <w:rsid w:val="0023096E"/>
    <w:rsid w:val="002353E1"/>
    <w:rsid w:val="00243E42"/>
    <w:rsid w:val="00244384"/>
    <w:rsid w:val="00244E71"/>
    <w:rsid w:val="00253A6A"/>
    <w:rsid w:val="002546BA"/>
    <w:rsid w:val="00255C9A"/>
    <w:rsid w:val="002600EA"/>
    <w:rsid w:val="002678F3"/>
    <w:rsid w:val="00274D83"/>
    <w:rsid w:val="00275C11"/>
    <w:rsid w:val="002776F2"/>
    <w:rsid w:val="0028497E"/>
    <w:rsid w:val="00291926"/>
    <w:rsid w:val="002A526F"/>
    <w:rsid w:val="002A7B74"/>
    <w:rsid w:val="002B087F"/>
    <w:rsid w:val="002B2EB2"/>
    <w:rsid w:val="002C0DC8"/>
    <w:rsid w:val="002C224B"/>
    <w:rsid w:val="002C2364"/>
    <w:rsid w:val="002D5063"/>
    <w:rsid w:val="002D5FE0"/>
    <w:rsid w:val="002D767C"/>
    <w:rsid w:val="002E564D"/>
    <w:rsid w:val="002E79E1"/>
    <w:rsid w:val="002F0C87"/>
    <w:rsid w:val="002F2B8D"/>
    <w:rsid w:val="002F36D2"/>
    <w:rsid w:val="002F6156"/>
    <w:rsid w:val="003012ED"/>
    <w:rsid w:val="00301A21"/>
    <w:rsid w:val="00305627"/>
    <w:rsid w:val="00316269"/>
    <w:rsid w:val="00324E83"/>
    <w:rsid w:val="003277F9"/>
    <w:rsid w:val="00327E04"/>
    <w:rsid w:val="00327EE2"/>
    <w:rsid w:val="00330F61"/>
    <w:rsid w:val="00347A24"/>
    <w:rsid w:val="003541A6"/>
    <w:rsid w:val="003645D2"/>
    <w:rsid w:val="00371EDD"/>
    <w:rsid w:val="0037559C"/>
    <w:rsid w:val="003844AB"/>
    <w:rsid w:val="003874E5"/>
    <w:rsid w:val="00391B8E"/>
    <w:rsid w:val="003A013C"/>
    <w:rsid w:val="003A0690"/>
    <w:rsid w:val="003A2E37"/>
    <w:rsid w:val="003A3360"/>
    <w:rsid w:val="003A5D0F"/>
    <w:rsid w:val="003A7A26"/>
    <w:rsid w:val="003B3AD9"/>
    <w:rsid w:val="003C0FE3"/>
    <w:rsid w:val="003C71BE"/>
    <w:rsid w:val="003D48FC"/>
    <w:rsid w:val="003D6A5D"/>
    <w:rsid w:val="003E3A56"/>
    <w:rsid w:val="003E6272"/>
    <w:rsid w:val="003E7BFF"/>
    <w:rsid w:val="003F0EFD"/>
    <w:rsid w:val="003F33E6"/>
    <w:rsid w:val="003F4C47"/>
    <w:rsid w:val="003F7EFC"/>
    <w:rsid w:val="0040188E"/>
    <w:rsid w:val="00411C99"/>
    <w:rsid w:val="00412FA5"/>
    <w:rsid w:val="00414840"/>
    <w:rsid w:val="00416E55"/>
    <w:rsid w:val="00427ED2"/>
    <w:rsid w:val="004347CA"/>
    <w:rsid w:val="004431EA"/>
    <w:rsid w:val="004435DA"/>
    <w:rsid w:val="004479E3"/>
    <w:rsid w:val="0046082C"/>
    <w:rsid w:val="0046133B"/>
    <w:rsid w:val="004622D4"/>
    <w:rsid w:val="004802F1"/>
    <w:rsid w:val="00495747"/>
    <w:rsid w:val="00496B8F"/>
    <w:rsid w:val="004970B8"/>
    <w:rsid w:val="00497133"/>
    <w:rsid w:val="004A1FE2"/>
    <w:rsid w:val="004B5201"/>
    <w:rsid w:val="004C6FA3"/>
    <w:rsid w:val="004D046B"/>
    <w:rsid w:val="004D3364"/>
    <w:rsid w:val="004F0574"/>
    <w:rsid w:val="004F0759"/>
    <w:rsid w:val="004F40DB"/>
    <w:rsid w:val="004F42B8"/>
    <w:rsid w:val="004F59BD"/>
    <w:rsid w:val="004F6291"/>
    <w:rsid w:val="004F6CF5"/>
    <w:rsid w:val="004F7ED7"/>
    <w:rsid w:val="00504AF4"/>
    <w:rsid w:val="00506322"/>
    <w:rsid w:val="005104C4"/>
    <w:rsid w:val="00510DB2"/>
    <w:rsid w:val="005141E8"/>
    <w:rsid w:val="0051713E"/>
    <w:rsid w:val="00523F8F"/>
    <w:rsid w:val="00541C6C"/>
    <w:rsid w:val="0054797A"/>
    <w:rsid w:val="00553A37"/>
    <w:rsid w:val="00555E8F"/>
    <w:rsid w:val="00557001"/>
    <w:rsid w:val="00565E95"/>
    <w:rsid w:val="00567D80"/>
    <w:rsid w:val="005705C5"/>
    <w:rsid w:val="00574F92"/>
    <w:rsid w:val="005902AF"/>
    <w:rsid w:val="005910F4"/>
    <w:rsid w:val="0059169F"/>
    <w:rsid w:val="00597AA7"/>
    <w:rsid w:val="005A05EB"/>
    <w:rsid w:val="005A1D5B"/>
    <w:rsid w:val="005A2929"/>
    <w:rsid w:val="005A7E2E"/>
    <w:rsid w:val="005B4382"/>
    <w:rsid w:val="005B6DE7"/>
    <w:rsid w:val="005D2D32"/>
    <w:rsid w:val="005E3B40"/>
    <w:rsid w:val="005F0429"/>
    <w:rsid w:val="005F138F"/>
    <w:rsid w:val="005F27F7"/>
    <w:rsid w:val="005F4C84"/>
    <w:rsid w:val="005F73E0"/>
    <w:rsid w:val="006058C0"/>
    <w:rsid w:val="006060B5"/>
    <w:rsid w:val="006135F3"/>
    <w:rsid w:val="006156AD"/>
    <w:rsid w:val="00615AD6"/>
    <w:rsid w:val="00630E6C"/>
    <w:rsid w:val="0063347E"/>
    <w:rsid w:val="00637CE4"/>
    <w:rsid w:val="00644526"/>
    <w:rsid w:val="00647265"/>
    <w:rsid w:val="006478BD"/>
    <w:rsid w:val="00660E5E"/>
    <w:rsid w:val="00661497"/>
    <w:rsid w:val="00670BBC"/>
    <w:rsid w:val="006821D3"/>
    <w:rsid w:val="006953BD"/>
    <w:rsid w:val="006959ED"/>
    <w:rsid w:val="006A4256"/>
    <w:rsid w:val="006A50C7"/>
    <w:rsid w:val="006A6F72"/>
    <w:rsid w:val="006B0D4A"/>
    <w:rsid w:val="006B4410"/>
    <w:rsid w:val="006B76B5"/>
    <w:rsid w:val="006C10D5"/>
    <w:rsid w:val="006C45AF"/>
    <w:rsid w:val="006C4ED9"/>
    <w:rsid w:val="006C56D2"/>
    <w:rsid w:val="006D76CB"/>
    <w:rsid w:val="006E3208"/>
    <w:rsid w:val="006E635E"/>
    <w:rsid w:val="006E7D27"/>
    <w:rsid w:val="006F2B83"/>
    <w:rsid w:val="006F523C"/>
    <w:rsid w:val="006F62D9"/>
    <w:rsid w:val="00700735"/>
    <w:rsid w:val="00702EF7"/>
    <w:rsid w:val="0070341B"/>
    <w:rsid w:val="0070584D"/>
    <w:rsid w:val="00710C3F"/>
    <w:rsid w:val="00711F64"/>
    <w:rsid w:val="00712104"/>
    <w:rsid w:val="0071787D"/>
    <w:rsid w:val="00721C5D"/>
    <w:rsid w:val="00725556"/>
    <w:rsid w:val="00725802"/>
    <w:rsid w:val="00732680"/>
    <w:rsid w:val="00733742"/>
    <w:rsid w:val="00737643"/>
    <w:rsid w:val="00756A26"/>
    <w:rsid w:val="00767D87"/>
    <w:rsid w:val="007761AE"/>
    <w:rsid w:val="00793454"/>
    <w:rsid w:val="00793E1F"/>
    <w:rsid w:val="0079498B"/>
    <w:rsid w:val="007A5882"/>
    <w:rsid w:val="007A5EFC"/>
    <w:rsid w:val="007A6C00"/>
    <w:rsid w:val="007A7D94"/>
    <w:rsid w:val="007B07D3"/>
    <w:rsid w:val="007B76E4"/>
    <w:rsid w:val="007C0608"/>
    <w:rsid w:val="007C2A5E"/>
    <w:rsid w:val="007D3CCA"/>
    <w:rsid w:val="007D7BDF"/>
    <w:rsid w:val="007D7F67"/>
    <w:rsid w:val="007E5C11"/>
    <w:rsid w:val="007E7178"/>
    <w:rsid w:val="007F0294"/>
    <w:rsid w:val="007F1B83"/>
    <w:rsid w:val="007F1FF7"/>
    <w:rsid w:val="007F3DF9"/>
    <w:rsid w:val="007F6E0D"/>
    <w:rsid w:val="007F76B0"/>
    <w:rsid w:val="00802D07"/>
    <w:rsid w:val="00803715"/>
    <w:rsid w:val="008132A7"/>
    <w:rsid w:val="0082012C"/>
    <w:rsid w:val="00823F42"/>
    <w:rsid w:val="00834FA6"/>
    <w:rsid w:val="00835562"/>
    <w:rsid w:val="00836735"/>
    <w:rsid w:val="008403B3"/>
    <w:rsid w:val="00843AEA"/>
    <w:rsid w:val="008447DC"/>
    <w:rsid w:val="008448C2"/>
    <w:rsid w:val="00855609"/>
    <w:rsid w:val="008566CC"/>
    <w:rsid w:val="00870654"/>
    <w:rsid w:val="0087075D"/>
    <w:rsid w:val="00881C2D"/>
    <w:rsid w:val="00890BC8"/>
    <w:rsid w:val="00893D6A"/>
    <w:rsid w:val="00894A92"/>
    <w:rsid w:val="00895907"/>
    <w:rsid w:val="008A37EB"/>
    <w:rsid w:val="008B3C30"/>
    <w:rsid w:val="008C1821"/>
    <w:rsid w:val="008C6F9D"/>
    <w:rsid w:val="008D1A53"/>
    <w:rsid w:val="008E2599"/>
    <w:rsid w:val="008E5406"/>
    <w:rsid w:val="008E7006"/>
    <w:rsid w:val="008F10AA"/>
    <w:rsid w:val="008F1198"/>
    <w:rsid w:val="008F1EFA"/>
    <w:rsid w:val="008F43A0"/>
    <w:rsid w:val="009016E2"/>
    <w:rsid w:val="009122DD"/>
    <w:rsid w:val="00921D57"/>
    <w:rsid w:val="0092722F"/>
    <w:rsid w:val="00931044"/>
    <w:rsid w:val="009329F0"/>
    <w:rsid w:val="009340C7"/>
    <w:rsid w:val="009407D9"/>
    <w:rsid w:val="00943399"/>
    <w:rsid w:val="00943DC3"/>
    <w:rsid w:val="009506FB"/>
    <w:rsid w:val="00952AC1"/>
    <w:rsid w:val="00962C09"/>
    <w:rsid w:val="009676D9"/>
    <w:rsid w:val="00970B9F"/>
    <w:rsid w:val="009742DD"/>
    <w:rsid w:val="00976571"/>
    <w:rsid w:val="00982B43"/>
    <w:rsid w:val="009844FE"/>
    <w:rsid w:val="00993FF5"/>
    <w:rsid w:val="00995958"/>
    <w:rsid w:val="009A04CB"/>
    <w:rsid w:val="009C48F3"/>
    <w:rsid w:val="009C79D5"/>
    <w:rsid w:val="009D46F9"/>
    <w:rsid w:val="009E0B96"/>
    <w:rsid w:val="009E2519"/>
    <w:rsid w:val="009E2587"/>
    <w:rsid w:val="009F1DB4"/>
    <w:rsid w:val="009F6815"/>
    <w:rsid w:val="00A02644"/>
    <w:rsid w:val="00A06FCF"/>
    <w:rsid w:val="00A12B63"/>
    <w:rsid w:val="00A2453D"/>
    <w:rsid w:val="00A409CD"/>
    <w:rsid w:val="00A413DE"/>
    <w:rsid w:val="00A41CC6"/>
    <w:rsid w:val="00A45B68"/>
    <w:rsid w:val="00A51D7E"/>
    <w:rsid w:val="00A52D1E"/>
    <w:rsid w:val="00A63CFA"/>
    <w:rsid w:val="00A671DE"/>
    <w:rsid w:val="00A7519D"/>
    <w:rsid w:val="00A7600F"/>
    <w:rsid w:val="00A86F90"/>
    <w:rsid w:val="00A92950"/>
    <w:rsid w:val="00A93620"/>
    <w:rsid w:val="00A97AB8"/>
    <w:rsid w:val="00AA04B5"/>
    <w:rsid w:val="00AA1001"/>
    <w:rsid w:val="00AA4506"/>
    <w:rsid w:val="00AA5670"/>
    <w:rsid w:val="00AB72AD"/>
    <w:rsid w:val="00AB7E1A"/>
    <w:rsid w:val="00AC72CC"/>
    <w:rsid w:val="00AD7A03"/>
    <w:rsid w:val="00AE0FC3"/>
    <w:rsid w:val="00AE1787"/>
    <w:rsid w:val="00B0226F"/>
    <w:rsid w:val="00B03A07"/>
    <w:rsid w:val="00B04F67"/>
    <w:rsid w:val="00B11DD2"/>
    <w:rsid w:val="00B14F6A"/>
    <w:rsid w:val="00B22FF6"/>
    <w:rsid w:val="00B26E1A"/>
    <w:rsid w:val="00B36A8A"/>
    <w:rsid w:val="00B40F74"/>
    <w:rsid w:val="00B465C4"/>
    <w:rsid w:val="00B478C4"/>
    <w:rsid w:val="00B606CC"/>
    <w:rsid w:val="00B63111"/>
    <w:rsid w:val="00B63385"/>
    <w:rsid w:val="00B63805"/>
    <w:rsid w:val="00B64727"/>
    <w:rsid w:val="00B670DC"/>
    <w:rsid w:val="00B763B5"/>
    <w:rsid w:val="00B77F63"/>
    <w:rsid w:val="00B85383"/>
    <w:rsid w:val="00B90FB0"/>
    <w:rsid w:val="00B95B93"/>
    <w:rsid w:val="00B95EF6"/>
    <w:rsid w:val="00BA01E9"/>
    <w:rsid w:val="00BA33DA"/>
    <w:rsid w:val="00BA5461"/>
    <w:rsid w:val="00BC4170"/>
    <w:rsid w:val="00BC7CDE"/>
    <w:rsid w:val="00BD526B"/>
    <w:rsid w:val="00BE3B40"/>
    <w:rsid w:val="00BE5CF6"/>
    <w:rsid w:val="00BF6BD4"/>
    <w:rsid w:val="00C049EA"/>
    <w:rsid w:val="00C053E3"/>
    <w:rsid w:val="00C13540"/>
    <w:rsid w:val="00C1703B"/>
    <w:rsid w:val="00C214BF"/>
    <w:rsid w:val="00C2389E"/>
    <w:rsid w:val="00C333C7"/>
    <w:rsid w:val="00C366E6"/>
    <w:rsid w:val="00C46733"/>
    <w:rsid w:val="00C47E59"/>
    <w:rsid w:val="00C52344"/>
    <w:rsid w:val="00C54B51"/>
    <w:rsid w:val="00C578FC"/>
    <w:rsid w:val="00C6034C"/>
    <w:rsid w:val="00C61FD3"/>
    <w:rsid w:val="00C62A0C"/>
    <w:rsid w:val="00C77428"/>
    <w:rsid w:val="00C774A7"/>
    <w:rsid w:val="00C83BDA"/>
    <w:rsid w:val="00C90670"/>
    <w:rsid w:val="00C9067F"/>
    <w:rsid w:val="00CA4698"/>
    <w:rsid w:val="00CA66C4"/>
    <w:rsid w:val="00CB3072"/>
    <w:rsid w:val="00CB776B"/>
    <w:rsid w:val="00CB78F6"/>
    <w:rsid w:val="00CB7D2B"/>
    <w:rsid w:val="00CC0D86"/>
    <w:rsid w:val="00CC522B"/>
    <w:rsid w:val="00CC5256"/>
    <w:rsid w:val="00CC73FB"/>
    <w:rsid w:val="00CC76FE"/>
    <w:rsid w:val="00CD0653"/>
    <w:rsid w:val="00CD081D"/>
    <w:rsid w:val="00CD2EFD"/>
    <w:rsid w:val="00CD5764"/>
    <w:rsid w:val="00CE0FE3"/>
    <w:rsid w:val="00CE3276"/>
    <w:rsid w:val="00CE5CE7"/>
    <w:rsid w:val="00CF0A70"/>
    <w:rsid w:val="00CF3921"/>
    <w:rsid w:val="00CF62D2"/>
    <w:rsid w:val="00D00319"/>
    <w:rsid w:val="00D00450"/>
    <w:rsid w:val="00D02A08"/>
    <w:rsid w:val="00D158CF"/>
    <w:rsid w:val="00D15CB6"/>
    <w:rsid w:val="00D170A1"/>
    <w:rsid w:val="00D2107B"/>
    <w:rsid w:val="00D258E5"/>
    <w:rsid w:val="00D313FB"/>
    <w:rsid w:val="00D3232D"/>
    <w:rsid w:val="00D32F9E"/>
    <w:rsid w:val="00D34CCB"/>
    <w:rsid w:val="00D3533D"/>
    <w:rsid w:val="00D400A4"/>
    <w:rsid w:val="00D424CA"/>
    <w:rsid w:val="00D453F1"/>
    <w:rsid w:val="00D45A3E"/>
    <w:rsid w:val="00D53227"/>
    <w:rsid w:val="00D5411B"/>
    <w:rsid w:val="00D56DD7"/>
    <w:rsid w:val="00D6088B"/>
    <w:rsid w:val="00D60A4B"/>
    <w:rsid w:val="00D60A6A"/>
    <w:rsid w:val="00D619CF"/>
    <w:rsid w:val="00D6282B"/>
    <w:rsid w:val="00D66E5A"/>
    <w:rsid w:val="00D721C5"/>
    <w:rsid w:val="00D72E15"/>
    <w:rsid w:val="00D803E5"/>
    <w:rsid w:val="00D85FEB"/>
    <w:rsid w:val="00D86A1B"/>
    <w:rsid w:val="00D90774"/>
    <w:rsid w:val="00D9441B"/>
    <w:rsid w:val="00D95425"/>
    <w:rsid w:val="00DA1784"/>
    <w:rsid w:val="00DA3CD1"/>
    <w:rsid w:val="00DB3DA9"/>
    <w:rsid w:val="00DC4A2B"/>
    <w:rsid w:val="00DD0755"/>
    <w:rsid w:val="00DD59D7"/>
    <w:rsid w:val="00DD6000"/>
    <w:rsid w:val="00DD7960"/>
    <w:rsid w:val="00DE06D3"/>
    <w:rsid w:val="00DE103C"/>
    <w:rsid w:val="00DE2426"/>
    <w:rsid w:val="00DE4690"/>
    <w:rsid w:val="00DE5FA9"/>
    <w:rsid w:val="00DF62C2"/>
    <w:rsid w:val="00DF6634"/>
    <w:rsid w:val="00E03D59"/>
    <w:rsid w:val="00E0590B"/>
    <w:rsid w:val="00E14583"/>
    <w:rsid w:val="00E168FA"/>
    <w:rsid w:val="00E420CA"/>
    <w:rsid w:val="00E46E84"/>
    <w:rsid w:val="00E502D6"/>
    <w:rsid w:val="00E50A8C"/>
    <w:rsid w:val="00E53973"/>
    <w:rsid w:val="00E6309B"/>
    <w:rsid w:val="00E724E0"/>
    <w:rsid w:val="00E74247"/>
    <w:rsid w:val="00E80B91"/>
    <w:rsid w:val="00E80CCD"/>
    <w:rsid w:val="00E82F72"/>
    <w:rsid w:val="00E841B3"/>
    <w:rsid w:val="00E87E13"/>
    <w:rsid w:val="00E906C9"/>
    <w:rsid w:val="00E94729"/>
    <w:rsid w:val="00EA53A5"/>
    <w:rsid w:val="00EB01C4"/>
    <w:rsid w:val="00EB2ACC"/>
    <w:rsid w:val="00EB6318"/>
    <w:rsid w:val="00EB70D1"/>
    <w:rsid w:val="00EB71D5"/>
    <w:rsid w:val="00EB77CE"/>
    <w:rsid w:val="00ED13CE"/>
    <w:rsid w:val="00EE0798"/>
    <w:rsid w:val="00EE2E30"/>
    <w:rsid w:val="00EF0701"/>
    <w:rsid w:val="00EF077C"/>
    <w:rsid w:val="00EF29EC"/>
    <w:rsid w:val="00EF35DE"/>
    <w:rsid w:val="00EF56A4"/>
    <w:rsid w:val="00EF7DA9"/>
    <w:rsid w:val="00F03771"/>
    <w:rsid w:val="00F1233B"/>
    <w:rsid w:val="00F24B4D"/>
    <w:rsid w:val="00F27C2E"/>
    <w:rsid w:val="00F30176"/>
    <w:rsid w:val="00F32F21"/>
    <w:rsid w:val="00F37017"/>
    <w:rsid w:val="00F437EF"/>
    <w:rsid w:val="00F4522A"/>
    <w:rsid w:val="00F46693"/>
    <w:rsid w:val="00F471A7"/>
    <w:rsid w:val="00F56CE3"/>
    <w:rsid w:val="00F56FE0"/>
    <w:rsid w:val="00F613C6"/>
    <w:rsid w:val="00F62FC5"/>
    <w:rsid w:val="00F91D69"/>
    <w:rsid w:val="00F92C62"/>
    <w:rsid w:val="00FA1BFB"/>
    <w:rsid w:val="00FA3822"/>
    <w:rsid w:val="00FA3E26"/>
    <w:rsid w:val="00FA4FE6"/>
    <w:rsid w:val="00FB2C29"/>
    <w:rsid w:val="00FC1B4F"/>
    <w:rsid w:val="00FC7C88"/>
    <w:rsid w:val="00FD531A"/>
    <w:rsid w:val="00FD6C7D"/>
    <w:rsid w:val="00FD79DC"/>
    <w:rsid w:val="00FE051A"/>
    <w:rsid w:val="00FE102E"/>
    <w:rsid w:val="00FE2E7A"/>
    <w:rsid w:val="00FF0C5A"/>
    <w:rsid w:val="00FF29CD"/>
    <w:rsid w:val="00FF7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D32F9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D52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nhideWhenUsed/>
    <w:rsid w:val="00700735"/>
    <w:rPr>
      <w:rFonts w:ascii="Times New Roman" w:hAnsi="Times New Roman" w:cs="Times New Roman" w:hint="default"/>
      <w:color w:val="0000FF"/>
      <w:u w:val="single"/>
    </w:rPr>
  </w:style>
  <w:style w:type="paragraph" w:customStyle="1" w:styleId="ConsPlusCell">
    <w:name w:val="ConsPlusCell"/>
    <w:uiPriority w:val="99"/>
    <w:rsid w:val="006C10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02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01F69-1A50-4ACB-B167-2C4C68FB8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14</Pages>
  <Words>2001</Words>
  <Characters>11411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13386</CharactersWithSpaces>
  <SharedDoc>false</SharedDoc>
  <HLinks>
    <vt:vector size="6" baseType="variant"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69</cp:revision>
  <cp:lastPrinted>2023-07-11T10:02:00Z</cp:lastPrinted>
  <dcterms:created xsi:type="dcterms:W3CDTF">2019-08-13T07:58:00Z</dcterms:created>
  <dcterms:modified xsi:type="dcterms:W3CDTF">2023-07-11T10:02:00Z</dcterms:modified>
</cp:coreProperties>
</file>